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8FDA" w14:textId="77777777" w:rsidR="00A61D23" w:rsidRPr="00666AB5" w:rsidRDefault="00A61D23" w:rsidP="00A61D23">
      <w:pPr>
        <w:tabs>
          <w:tab w:val="left" w:pos="5454"/>
        </w:tabs>
        <w:spacing w:after="500" w:line="276" w:lineRule="auto"/>
        <w:jc w:val="center"/>
        <w:rPr>
          <w:rFonts w:ascii="IBM Plex Sans Light" w:eastAsiaTheme="minorEastAsia" w:hAnsi="IBM Plex Sans Light"/>
          <w:b/>
          <w:color w:val="0097CC"/>
          <w:sz w:val="28"/>
          <w:szCs w:val="28"/>
        </w:rPr>
      </w:pPr>
      <w:r w:rsidRPr="00666AB5">
        <w:rPr>
          <w:rFonts w:ascii="IBM Plex Sans Light" w:eastAsiaTheme="minorEastAsia" w:hAnsi="IBM Plex Sans Light"/>
          <w:b/>
          <w:color w:val="0097CC"/>
          <w:sz w:val="28"/>
          <w:szCs w:val="28"/>
        </w:rPr>
        <w:t>FORMULARIO DE DESISTIMIENTO</w:t>
      </w:r>
    </w:p>
    <w:p w14:paraId="6B1962C1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>A la atención de:</w:t>
      </w:r>
    </w:p>
    <w:p w14:paraId="47EE67AB" w14:textId="7D53F7DA" w:rsidR="00A61D23" w:rsidRPr="00E44ECC" w:rsidRDefault="00A87FE2" w:rsidP="00A61D23">
      <w:pPr>
        <w:pStyle w:val="ParrafoJustificado"/>
        <w:rPr>
          <w:rFonts w:ascii="IBM Plex Sans Light" w:hAnsi="IBM Plex Sans Light"/>
        </w:rPr>
      </w:pPr>
      <w:r>
        <w:rPr>
          <w:rFonts w:ascii="IBM Plex Sans Light" w:hAnsi="IBM Plex Sans Light"/>
        </w:rPr>
        <w:t xml:space="preserve">QIOSQ.NET B.V </w:t>
      </w:r>
      <w:r w:rsidR="00A61D23" w:rsidRPr="00E44ECC">
        <w:rPr>
          <w:rFonts w:ascii="IBM Plex Sans Light" w:hAnsi="IBM Plex Sans Light"/>
        </w:rPr>
        <w:t xml:space="preserve"> </w:t>
      </w:r>
    </w:p>
    <w:p w14:paraId="200BF825" w14:textId="0930F3E1" w:rsidR="00A61D23" w:rsidRPr="00C75CC4" w:rsidRDefault="00A87FE2" w:rsidP="00A61D23">
      <w:pPr>
        <w:pStyle w:val="ParrafoJustificado"/>
        <w:rPr>
          <w:rFonts w:ascii="IBM Plex Sans Light" w:hAnsi="IBM Plex Sans Light"/>
        </w:rPr>
      </w:pPr>
      <w:proofErr w:type="spellStart"/>
      <w:r>
        <w:rPr>
          <w:rFonts w:ascii="IBM Plex Sans Light" w:hAnsi="IBM Plex Sans Light"/>
        </w:rPr>
        <w:t>Randonstraat</w:t>
      </w:r>
      <w:proofErr w:type="spellEnd"/>
      <w:r>
        <w:rPr>
          <w:rFonts w:ascii="IBM Plex Sans Light" w:hAnsi="IBM Plex Sans Light"/>
        </w:rPr>
        <w:t xml:space="preserve"> 179 - 2718SV </w:t>
      </w:r>
      <w:proofErr w:type="spellStart"/>
      <w:r>
        <w:rPr>
          <w:rFonts w:ascii="IBM Plex Sans Light" w:hAnsi="IBM Plex Sans Light"/>
        </w:rPr>
        <w:t>Zoetermeer</w:t>
      </w:r>
      <w:proofErr w:type="spellEnd"/>
      <w:r>
        <w:rPr>
          <w:rFonts w:ascii="IBM Plex Sans Light" w:hAnsi="IBM Plex Sans Light"/>
        </w:rPr>
        <w:t xml:space="preserve"> - Países Bajos</w:t>
      </w:r>
    </w:p>
    <w:p w14:paraId="063B61EF" w14:textId="3D7FA412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 xml:space="preserve">Teléfono: </w:t>
      </w:r>
      <w:r w:rsidR="008A6E82">
        <w:rPr>
          <w:rFonts w:ascii="IBM Plex Sans Light" w:hAnsi="IBM Plex Sans Light"/>
        </w:rPr>
        <w:t>+34 619 561 461</w:t>
      </w:r>
    </w:p>
    <w:p w14:paraId="2F28D409" w14:textId="64C61DAE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 xml:space="preserve">Email: </w:t>
      </w:r>
      <w:r w:rsidR="008A6E82">
        <w:rPr>
          <w:rFonts w:ascii="IBM Plex Sans Light" w:hAnsi="IBM Plex Sans Light"/>
        </w:rPr>
        <w:t>info@braintrainerplus.es</w:t>
      </w:r>
    </w:p>
    <w:p w14:paraId="4C5B1850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>Por la presente le comunico que desisto del contrato de venta celebrado con ustedes en relación a los siguientes productos y/o servicios:</w:t>
      </w:r>
    </w:p>
    <w:tbl>
      <w:tblPr>
        <w:tblStyle w:val="TablaDesistProdsServs"/>
        <w:tblW w:w="0" w:type="auto"/>
        <w:tblInd w:w="0" w:type="dxa"/>
        <w:tblLook w:val="04A0" w:firstRow="1" w:lastRow="0" w:firstColumn="1" w:lastColumn="0" w:noHBand="0" w:noVBand="1"/>
      </w:tblPr>
      <w:tblGrid>
        <w:gridCol w:w="6577"/>
        <w:gridCol w:w="1927"/>
      </w:tblGrid>
      <w:tr w:rsidR="00A61D23" w:rsidRPr="00E44ECC" w14:paraId="07926BD0" w14:textId="77777777" w:rsidTr="00A461AA">
        <w:tc>
          <w:tcPr>
            <w:tcW w:w="6742" w:type="dxa"/>
          </w:tcPr>
          <w:p w14:paraId="5DC093FF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</w:rPr>
            </w:pPr>
            <w:r w:rsidRPr="00E44ECC">
              <w:rPr>
                <w:rFonts w:ascii="IBM Plex Sans Light" w:hAnsi="IBM Plex Sans Light"/>
                <w:b/>
              </w:rPr>
              <w:t>PRODUCTO / SERVICIO</w:t>
            </w:r>
          </w:p>
        </w:tc>
        <w:tc>
          <w:tcPr>
            <w:tcW w:w="2247" w:type="dxa"/>
          </w:tcPr>
          <w:p w14:paraId="3FFA7CCC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</w:rPr>
            </w:pPr>
            <w:r w:rsidRPr="00E44ECC">
              <w:rPr>
                <w:rFonts w:ascii="IBM Plex Sans Light" w:hAnsi="IBM Plex Sans Light"/>
                <w:b/>
              </w:rPr>
              <w:t>REFERENCIA</w:t>
            </w:r>
          </w:p>
        </w:tc>
      </w:tr>
      <w:tr w:rsidR="00A61D23" w:rsidRPr="00E44ECC" w14:paraId="14BDAA80" w14:textId="77777777" w:rsidTr="00A461AA">
        <w:tc>
          <w:tcPr>
            <w:tcW w:w="0" w:type="dxa"/>
          </w:tcPr>
          <w:p w14:paraId="173ECBE7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E44ECC">
              <w:rPr>
                <w:rFonts w:ascii="IBM Plex Sans Light" w:hAnsi="IBM Plex Sans Light"/>
                <w:sz w:val="18"/>
                <w:szCs w:val="18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5F211F61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E44ECC">
              <w:rPr>
                <w:rFonts w:ascii="IBM Plex Sans Light" w:hAnsi="IBM Plex Sans Light"/>
                <w:sz w:val="18"/>
                <w:szCs w:val="18"/>
              </w:rPr>
              <w:t>__________________</w:t>
            </w:r>
          </w:p>
        </w:tc>
      </w:tr>
      <w:tr w:rsidR="00A61D23" w:rsidRPr="00E44ECC" w14:paraId="7CB395F3" w14:textId="77777777" w:rsidTr="00A461AA">
        <w:tc>
          <w:tcPr>
            <w:tcW w:w="0" w:type="dxa"/>
          </w:tcPr>
          <w:p w14:paraId="4B42B74F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E44ECC">
              <w:rPr>
                <w:rFonts w:ascii="IBM Plex Sans Light" w:hAnsi="IBM Plex Sans Light"/>
                <w:sz w:val="18"/>
                <w:szCs w:val="18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597F1E20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E44ECC">
              <w:rPr>
                <w:rFonts w:ascii="IBM Plex Sans Light" w:hAnsi="IBM Plex Sans Light"/>
                <w:sz w:val="18"/>
                <w:szCs w:val="18"/>
              </w:rPr>
              <w:t>__________________</w:t>
            </w:r>
          </w:p>
        </w:tc>
      </w:tr>
      <w:tr w:rsidR="00A61D23" w:rsidRPr="00E44ECC" w14:paraId="5F7A890D" w14:textId="77777777" w:rsidTr="00A461AA">
        <w:tc>
          <w:tcPr>
            <w:tcW w:w="0" w:type="dxa"/>
          </w:tcPr>
          <w:p w14:paraId="108C93CD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E44ECC">
              <w:rPr>
                <w:rFonts w:ascii="IBM Plex Sans Light" w:hAnsi="IBM Plex Sans Light"/>
                <w:sz w:val="18"/>
                <w:szCs w:val="18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7C0ED126" w14:textId="77777777" w:rsidR="00A61D23" w:rsidRPr="00E44ECC" w:rsidRDefault="00A61D23" w:rsidP="00A461AA">
            <w:pPr>
              <w:spacing w:after="200"/>
              <w:rPr>
                <w:rFonts w:ascii="IBM Plex Sans Light" w:hAnsi="IBM Plex Sans Light"/>
                <w:sz w:val="18"/>
                <w:szCs w:val="18"/>
              </w:rPr>
            </w:pPr>
            <w:r w:rsidRPr="00E44ECC">
              <w:rPr>
                <w:rFonts w:ascii="IBM Plex Sans Light" w:hAnsi="IBM Plex Sans Light"/>
                <w:sz w:val="18"/>
                <w:szCs w:val="18"/>
              </w:rPr>
              <w:t>__________________</w:t>
            </w:r>
          </w:p>
        </w:tc>
      </w:tr>
    </w:tbl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9"/>
        <w:gridCol w:w="4255"/>
      </w:tblGrid>
      <w:tr w:rsidR="00A61D23" w:rsidRPr="00E44ECC" w14:paraId="3CA6EF29" w14:textId="77777777" w:rsidTr="00A461AA">
        <w:tc>
          <w:tcPr>
            <w:tcW w:w="4495" w:type="dxa"/>
          </w:tcPr>
          <w:p w14:paraId="7AE8A770" w14:textId="77777777" w:rsidR="00A61D23" w:rsidRPr="00E44ECC" w:rsidRDefault="00A61D23" w:rsidP="00A461AA">
            <w:pPr>
              <w:rPr>
                <w:rFonts w:ascii="IBM Plex Sans Light" w:hAnsi="IBM Plex Sans Light"/>
              </w:rPr>
            </w:pPr>
            <w:r w:rsidRPr="00E44ECC">
              <w:rPr>
                <w:rFonts w:ascii="IBM Plex Sans Light" w:hAnsi="IBM Plex Sans Light"/>
              </w:rPr>
              <w:t>Número de pedido:</w:t>
            </w:r>
          </w:p>
        </w:tc>
        <w:tc>
          <w:tcPr>
            <w:tcW w:w="4495" w:type="dxa"/>
          </w:tcPr>
          <w:p w14:paraId="4A6C6D39" w14:textId="77777777" w:rsidR="00A61D23" w:rsidRPr="00E44ECC" w:rsidRDefault="00A61D23" w:rsidP="00A461AA">
            <w:pPr>
              <w:rPr>
                <w:rFonts w:ascii="IBM Plex Sans Light" w:hAnsi="IBM Plex Sans Light"/>
              </w:rPr>
            </w:pPr>
          </w:p>
        </w:tc>
      </w:tr>
      <w:tr w:rsidR="00A61D23" w:rsidRPr="00E44ECC" w14:paraId="0CAD687B" w14:textId="77777777" w:rsidTr="00A461AA">
        <w:tc>
          <w:tcPr>
            <w:tcW w:w="0" w:type="dxa"/>
          </w:tcPr>
          <w:p w14:paraId="6B31CE5C" w14:textId="77777777" w:rsidR="00A61D23" w:rsidRPr="00E44ECC" w:rsidRDefault="00A61D23" w:rsidP="00A461AA">
            <w:pPr>
              <w:rPr>
                <w:rFonts w:ascii="IBM Plex Sans Light" w:hAnsi="IBM Plex Sans Light"/>
              </w:rPr>
            </w:pPr>
            <w:r w:rsidRPr="00E44ECC">
              <w:rPr>
                <w:rFonts w:ascii="IBM Plex Sans Light" w:hAnsi="IBM Plex Sans Light"/>
              </w:rPr>
              <w:t>Fecha de pedido:</w:t>
            </w:r>
          </w:p>
        </w:tc>
        <w:tc>
          <w:tcPr>
            <w:tcW w:w="0" w:type="dxa"/>
          </w:tcPr>
          <w:p w14:paraId="70C690C9" w14:textId="77777777" w:rsidR="00A61D23" w:rsidRPr="00E44ECC" w:rsidRDefault="00A61D23" w:rsidP="00A461AA">
            <w:pPr>
              <w:rPr>
                <w:rFonts w:ascii="IBM Plex Sans Light" w:hAnsi="IBM Plex Sans Light"/>
              </w:rPr>
            </w:pPr>
            <w:r w:rsidRPr="00E44ECC">
              <w:rPr>
                <w:rFonts w:ascii="IBM Plex Sans Light" w:hAnsi="IBM Plex Sans Light"/>
              </w:rPr>
              <w:t>Recepción del pedido:</w:t>
            </w:r>
          </w:p>
        </w:tc>
      </w:tr>
    </w:tbl>
    <w:p w14:paraId="738DFB17" w14:textId="77777777" w:rsidR="00A61D23" w:rsidRPr="00E44ECC" w:rsidRDefault="00A61D23" w:rsidP="00A61D23">
      <w:pPr>
        <w:rPr>
          <w:rFonts w:ascii="IBM Plex Sans Light" w:hAnsi="IBM Plex Sans Light"/>
        </w:rPr>
      </w:pPr>
    </w:p>
    <w:p w14:paraId="28E69B57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Style w:val="Negrita"/>
          <w:rFonts w:ascii="IBM Plex Sans Light" w:eastAsiaTheme="majorEastAsia" w:hAnsi="IBM Plex Sans Light"/>
        </w:rPr>
        <w:t>DATOS DEL CONSUMIDOR</w:t>
      </w:r>
    </w:p>
    <w:p w14:paraId="31E2275B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>Nombre y apellidos:</w:t>
      </w:r>
    </w:p>
    <w:p w14:paraId="4C0CA43A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>CIF/NIF/NIE:</w:t>
      </w:r>
    </w:p>
    <w:p w14:paraId="1C051A91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>Domicilio:</w:t>
      </w:r>
    </w:p>
    <w:p w14:paraId="0AD8E9D2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>Teléfono:</w:t>
      </w:r>
    </w:p>
    <w:p w14:paraId="3E8ED928" w14:textId="77777777" w:rsidR="00A61D23" w:rsidRPr="00E44ECC" w:rsidRDefault="00A61D23" w:rsidP="00A61D23">
      <w:pPr>
        <w:pStyle w:val="ParrafoJustificado"/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>Email:</w:t>
      </w:r>
    </w:p>
    <w:p w14:paraId="092DB265" w14:textId="77777777" w:rsidR="00A61D23" w:rsidRPr="00E44ECC" w:rsidRDefault="00A61D23" w:rsidP="00A61D23">
      <w:pPr>
        <w:rPr>
          <w:rFonts w:ascii="IBM Plex Sans Light" w:hAnsi="IBM Plex Sans Light"/>
        </w:rPr>
      </w:pPr>
    </w:p>
    <w:p w14:paraId="39217E85" w14:textId="77777777" w:rsidR="00A61D23" w:rsidRPr="00E44ECC" w:rsidRDefault="00A61D23" w:rsidP="00A61D23">
      <w:pPr>
        <w:rPr>
          <w:rFonts w:ascii="IBM Plex Sans Light" w:hAnsi="IBM Plex Sans Light"/>
        </w:rPr>
      </w:pPr>
      <w:r w:rsidRPr="00E44ECC">
        <w:rPr>
          <w:rFonts w:ascii="IBM Plex Sans Light" w:hAnsi="IBM Plex Sans Light"/>
        </w:rPr>
        <w:t xml:space="preserve">En ________________________ </w:t>
      </w:r>
      <w:proofErr w:type="spellStart"/>
      <w:r w:rsidRPr="00E44ECC">
        <w:rPr>
          <w:rFonts w:ascii="IBM Plex Sans Light" w:hAnsi="IBM Plex Sans Light"/>
        </w:rPr>
        <w:t>a</w:t>
      </w:r>
      <w:proofErr w:type="spellEnd"/>
      <w:r w:rsidRPr="00E44ECC">
        <w:rPr>
          <w:rFonts w:ascii="IBM Plex Sans Light" w:hAnsi="IBM Plex Sans Light"/>
        </w:rPr>
        <w:t xml:space="preserve"> _____ </w:t>
      </w:r>
      <w:proofErr w:type="spellStart"/>
      <w:r w:rsidRPr="00E44ECC">
        <w:rPr>
          <w:rFonts w:ascii="IBM Plex Sans Light" w:hAnsi="IBM Plex Sans Light"/>
        </w:rPr>
        <w:t>de</w:t>
      </w:r>
      <w:proofErr w:type="spellEnd"/>
      <w:r w:rsidRPr="00E44ECC">
        <w:rPr>
          <w:rFonts w:ascii="IBM Plex Sans Light" w:hAnsi="IBM Plex Sans Light"/>
        </w:rPr>
        <w:t xml:space="preserve"> __________________ </w:t>
      </w:r>
      <w:proofErr w:type="spellStart"/>
      <w:r w:rsidRPr="00E44ECC">
        <w:rPr>
          <w:rFonts w:ascii="IBM Plex Sans Light" w:hAnsi="IBM Plex Sans Light"/>
        </w:rPr>
        <w:t>de</w:t>
      </w:r>
      <w:proofErr w:type="spellEnd"/>
      <w:r w:rsidRPr="00E44ECC">
        <w:rPr>
          <w:rFonts w:ascii="IBM Plex Sans Light" w:hAnsi="IBM Plex Sans Light"/>
        </w:rPr>
        <w:t xml:space="preserve"> _____</w:t>
      </w:r>
      <w:proofErr w:type="gramStart"/>
      <w:r w:rsidRPr="00E44ECC">
        <w:rPr>
          <w:rFonts w:ascii="IBM Plex Sans Light" w:hAnsi="IBM Plex Sans Light"/>
        </w:rPr>
        <w:t>_ .</w:t>
      </w:r>
      <w:proofErr w:type="gramEnd"/>
    </w:p>
    <w:p w14:paraId="54FF8623" w14:textId="77777777" w:rsidR="00A61D23" w:rsidRPr="00E44ECC" w:rsidRDefault="00A61D23" w:rsidP="00A61D23">
      <w:pPr>
        <w:rPr>
          <w:rFonts w:ascii="IBM Plex Sans Light" w:hAnsi="IBM Plex Sans Light"/>
        </w:rPr>
      </w:pPr>
      <w:r w:rsidRPr="001667F3">
        <w:rPr>
          <w:rFonts w:ascii="IBM Plex Sans Light" w:hAnsi="IBM Plex Sans Light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D86FFA" wp14:editId="504CBCAF">
                <wp:simplePos x="0" y="0"/>
                <wp:positionH relativeFrom="column">
                  <wp:posOffset>847725</wp:posOffset>
                </wp:positionH>
                <wp:positionV relativeFrom="paragraph">
                  <wp:posOffset>170815</wp:posOffset>
                </wp:positionV>
                <wp:extent cx="2458720" cy="1118870"/>
                <wp:effectExtent l="36830" t="39370" r="38100" b="3238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97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AB9796" w14:textId="77777777" w:rsidR="00A61D23" w:rsidRDefault="00A61D23" w:rsidP="00A61D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86FF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66.75pt;margin-top:13.45pt;width:193.6pt;height: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" strokecolor="#0097cc" strokeweight="5pt">
                <v:stroke linestyle="thickThin"/>
                <v:shadow color="#868686"/>
                <v:textbox>
                  <w:txbxContent>
                    <w:p w14:paraId="29AB9796" w14:textId="77777777" w:rsidR="00A61D23" w:rsidRDefault="00A61D23" w:rsidP="00A61D23"/>
                  </w:txbxContent>
                </v:textbox>
                <w10:wrap type="square"/>
              </v:shape>
            </w:pict>
          </mc:Fallback>
        </mc:AlternateContent>
      </w:r>
      <w:r w:rsidRPr="00E44ECC">
        <w:rPr>
          <w:rFonts w:ascii="IBM Plex Sans Light" w:hAnsi="IBM Plex Sans Light"/>
        </w:rPr>
        <w:t>Firma:</w:t>
      </w:r>
    </w:p>
    <w:p w14:paraId="69C9D40A" w14:textId="77777777" w:rsidR="00A61D23" w:rsidRPr="00E44ECC" w:rsidRDefault="00A61D23" w:rsidP="00A61D23">
      <w:pPr>
        <w:rPr>
          <w:rFonts w:ascii="IBM Plex Sans Light" w:hAnsi="IBM Plex Sans Light"/>
        </w:rPr>
      </w:pPr>
    </w:p>
    <w:p w14:paraId="37F321BD" w14:textId="77777777" w:rsidR="00C858FC" w:rsidRDefault="00C858FC"/>
    <w:sectPr w:rsidR="00C858FC" w:rsidSect="00A61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851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0E18" w14:textId="77777777" w:rsidR="00ED4DC1" w:rsidRDefault="00ED4DC1">
      <w:pPr>
        <w:spacing w:after="0" w:line="240" w:lineRule="auto"/>
      </w:pPr>
      <w:r>
        <w:separator/>
      </w:r>
    </w:p>
  </w:endnote>
  <w:endnote w:type="continuationSeparator" w:id="0">
    <w:p w14:paraId="27205F08" w14:textId="77777777" w:rsidR="00ED4DC1" w:rsidRDefault="00ED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1DBD" w14:textId="77777777" w:rsidR="00A61D23" w:rsidRDefault="00A61D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42C8" w14:textId="77777777" w:rsidR="00A61D23" w:rsidRDefault="00A61D23" w:rsidP="00E44ECC">
    <w:pPr>
      <w:pStyle w:val="Piedepgina"/>
      <w:rPr>
        <w:rFonts w:ascii="IBM Plex Sans Light" w:hAnsi="IBM Plex Sans Light"/>
        <w:sz w:val="16"/>
      </w:rPr>
    </w:pPr>
    <w:r>
      <w:rPr>
        <w:rFonts w:ascii="IBM Plex Sans Light" w:hAnsi="IBM Plex Sans Light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567AA" wp14:editId="7086E5DB">
              <wp:simplePos x="0" y="0"/>
              <wp:positionH relativeFrom="column">
                <wp:posOffset>-13335</wp:posOffset>
              </wp:positionH>
              <wp:positionV relativeFrom="paragraph">
                <wp:posOffset>41910</wp:posOffset>
              </wp:positionV>
              <wp:extent cx="2533650" cy="0"/>
              <wp:effectExtent l="15240" t="13335" r="13335" b="1524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3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7C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D1FF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05pt;margin-top:3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" strokecolor="#0097cc" strokeweight="1.5pt"/>
          </w:pict>
        </mc:Fallback>
      </mc:AlternateContent>
    </w:r>
    <w:r>
      <w:rPr>
        <w:rFonts w:ascii="IBM Plex Sans Light" w:hAnsi="IBM Plex Sans Light"/>
        <w:sz w:val="16"/>
      </w:rPr>
      <w:tab/>
    </w:r>
    <w:r>
      <w:rPr>
        <w:rFonts w:ascii="IBM Plex Sans Light" w:hAnsi="IBM Plex Sans Light"/>
        <w:sz w:val="16"/>
      </w:rPr>
      <w:tab/>
    </w:r>
  </w:p>
  <w:p w14:paraId="4F9DC2AE" w14:textId="77777777" w:rsidR="00A61D23" w:rsidRPr="00635B9C" w:rsidRDefault="00A61D23" w:rsidP="00E44ECC">
    <w:pPr>
      <w:pStyle w:val="Piedepgina"/>
      <w:rPr>
        <w:color w:val="000000" w:themeColor="text1"/>
        <w:sz w:val="16"/>
        <w:szCs w:val="16"/>
      </w:rPr>
    </w:pPr>
    <w:r w:rsidRPr="00635B9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2D0191" wp14:editId="13A1C6A9">
              <wp:simplePos x="0" y="0"/>
              <wp:positionH relativeFrom="margin">
                <wp:posOffset>720090</wp:posOffset>
              </wp:positionH>
              <wp:positionV relativeFrom="paragraph">
                <wp:posOffset>9997440</wp:posOffset>
              </wp:positionV>
              <wp:extent cx="251968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968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00805A" id="Conector recto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7pt,787.2pt" to="255.1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" strokecolor="#44546a [3215]" strokeweight="1.5pt">
              <v:stroke joinstyle="miter"/>
              <w10:wrap type="through" anchorx="margin"/>
            </v:line>
          </w:pict>
        </mc:Fallback>
      </mc:AlternateContent>
    </w:r>
    <w:r w:rsidRPr="00635B9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4EF09A" wp14:editId="2F711F0F">
              <wp:simplePos x="0" y="0"/>
              <wp:positionH relativeFrom="margin">
                <wp:posOffset>6408420</wp:posOffset>
              </wp:positionH>
              <wp:positionV relativeFrom="paragraph">
                <wp:posOffset>9997440</wp:posOffset>
              </wp:positionV>
              <wp:extent cx="4318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CC050D" id="Conector recto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04.6pt,787.2pt" to="538.6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" strokecolor="#44546a [3215]" strokeweight="1.5pt">
              <v:stroke joinstyle="miter"/>
              <w10:wrap type="through" anchorx="margin"/>
            </v:line>
          </w:pict>
        </mc:Fallback>
      </mc:AlternateContent>
    </w:r>
    <w:r>
      <w:rPr>
        <w:noProof/>
        <w:sz w:val="16"/>
        <w:szCs w:val="16"/>
      </w:rPr>
      <w:t>WEB.0003</w:t>
    </w:r>
    <w:r>
      <w:rPr>
        <w:color w:val="000000" w:themeColor="text1"/>
        <w:sz w:val="16"/>
        <w:szCs w:val="16"/>
      </w:rPr>
      <w:t xml:space="preserve">            </w:t>
    </w:r>
    <w:r w:rsidRPr="00DE107C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>VERSIÓN.1</w:t>
    </w:r>
    <w:r w:rsidRPr="00DE107C">
      <w:rPr>
        <w:color w:val="000000" w:themeColor="text1"/>
        <w:sz w:val="18"/>
        <w:szCs w:val="18"/>
      </w:rPr>
      <w:ptab w:relativeTo="margin" w:alignment="right" w:leader="none"/>
    </w:r>
    <w:r w:rsidRPr="00635B9C">
      <w:rPr>
        <w:color w:val="000000" w:themeColor="text1"/>
        <w:sz w:val="16"/>
        <w:szCs w:val="16"/>
      </w:rPr>
      <w:fldChar w:fldCharType="begin"/>
    </w:r>
    <w:r w:rsidRPr="00635B9C">
      <w:rPr>
        <w:color w:val="000000" w:themeColor="text1"/>
        <w:sz w:val="16"/>
        <w:szCs w:val="16"/>
      </w:rPr>
      <w:instrText xml:space="preserve"> PAGE  \* Arabic  \* MERGEFORMAT </w:instrText>
    </w:r>
    <w:r w:rsidRPr="00635B9C">
      <w:rPr>
        <w:color w:val="000000" w:themeColor="text1"/>
        <w:sz w:val="16"/>
        <w:szCs w:val="16"/>
      </w:rPr>
      <w:fldChar w:fldCharType="separate"/>
    </w:r>
    <w:r>
      <w:rPr>
        <w:color w:val="000000" w:themeColor="text1"/>
        <w:sz w:val="16"/>
        <w:szCs w:val="16"/>
      </w:rPr>
      <w:t>1</w:t>
    </w:r>
    <w:r w:rsidRPr="00635B9C">
      <w:rPr>
        <w:color w:val="000000" w:themeColor="text1"/>
        <w:sz w:val="16"/>
        <w:szCs w:val="16"/>
      </w:rPr>
      <w:fldChar w:fldCharType="end"/>
    </w:r>
  </w:p>
  <w:p w14:paraId="724266BF" w14:textId="77777777" w:rsidR="00A61D23" w:rsidRDefault="00A61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2BF9" w14:textId="77777777" w:rsidR="00A61D23" w:rsidRDefault="00A61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9DF8" w14:textId="77777777" w:rsidR="00ED4DC1" w:rsidRDefault="00ED4DC1">
      <w:pPr>
        <w:spacing w:after="0" w:line="240" w:lineRule="auto"/>
      </w:pPr>
      <w:r>
        <w:separator/>
      </w:r>
    </w:p>
  </w:footnote>
  <w:footnote w:type="continuationSeparator" w:id="0">
    <w:p w14:paraId="77035575" w14:textId="77777777" w:rsidR="00ED4DC1" w:rsidRDefault="00ED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70F3" w14:textId="77777777" w:rsidR="00A61D23" w:rsidRDefault="00A61D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8384" w14:textId="77777777" w:rsidR="00A61D23" w:rsidRDefault="00A61D23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E69B696" wp14:editId="588E4A3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239770" cy="334645"/>
          <wp:effectExtent l="0" t="0" r="0" b="8255"/>
          <wp:wrapNone/>
          <wp:docPr id="1016661394" name="Gráfico 1016661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577F" w14:textId="77777777" w:rsidR="00A61D23" w:rsidRDefault="00A61D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DC"/>
    <w:rsid w:val="001E632D"/>
    <w:rsid w:val="002509AC"/>
    <w:rsid w:val="004D08DC"/>
    <w:rsid w:val="00653234"/>
    <w:rsid w:val="008A6E82"/>
    <w:rsid w:val="00A61D23"/>
    <w:rsid w:val="00A87FE2"/>
    <w:rsid w:val="00AC1DFC"/>
    <w:rsid w:val="00C858FC"/>
    <w:rsid w:val="00E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6AC5"/>
  <w15:chartTrackingRefBased/>
  <w15:docId w15:val="{F465BBB3-C38D-4F08-BC28-B719592D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0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0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0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8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08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0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08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0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0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08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08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08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08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08DC"/>
    <w:rPr>
      <w:b/>
      <w:bCs/>
      <w:smallCaps/>
      <w:color w:val="2F5496" w:themeColor="accent1" w:themeShade="BF"/>
      <w:spacing w:val="5"/>
    </w:rPr>
  </w:style>
  <w:style w:type="character" w:customStyle="1" w:styleId="Negrita">
    <w:name w:val="Negrita"/>
    <w:rsid w:val="00A61D23"/>
    <w:rPr>
      <w:b/>
    </w:rPr>
  </w:style>
  <w:style w:type="paragraph" w:customStyle="1" w:styleId="ParrafoJustificado">
    <w:name w:val="ParrafoJustificado"/>
    <w:basedOn w:val="Normal"/>
    <w:rsid w:val="00A61D23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aDesistProdsServs">
    <w:name w:val="Tabla_Desist_Prods_Servs"/>
    <w:uiPriority w:val="99"/>
    <w:rsid w:val="00A61D2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10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1D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61D2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61D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1D2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 minerva</dc:creator>
  <cp:keywords/>
  <dc:description/>
  <cp:lastModifiedBy>Juan Gomez</cp:lastModifiedBy>
  <cp:revision>2</cp:revision>
  <dcterms:created xsi:type="dcterms:W3CDTF">2026-06-22T07:33:00Z</dcterms:created>
  <dcterms:modified xsi:type="dcterms:W3CDTF">2026-06-22T07:33:00Z</dcterms:modified>
</cp:coreProperties>
</file>